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AF4FE5" w:rsidRPr="000A2E4B" w:rsidRDefault="000D794E" w:rsidP="00AF4FE5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6D52EA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FÍSICA GERAL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Conceitos de Física Geral: Energia. Mecânica e Eletromagnetismo.</w:t>
      </w: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CALÇADA, Caio Sérgio.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Física Clássica.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Atual, 2005 (20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RESNICK, Robert.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Física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LTC, 2003 (12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RESNICK, Robert.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Física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proofErr w:type="gramEnd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LTC, 2003 (6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val="en-US"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YOUNG, Hugh D.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Física I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Pearson, 2008. </w:t>
      </w:r>
      <w:r w:rsidRPr="000A2E4B">
        <w:rPr>
          <w:rFonts w:ascii="Arial" w:eastAsia="Times New Roman" w:hAnsi="Arial" w:cs="Arial"/>
          <w:sz w:val="24"/>
          <w:szCs w:val="24"/>
          <w:lang w:val="en-US" w:eastAsia="pt-BR"/>
        </w:rPr>
        <w:t>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val="en-US" w:eastAsia="pt-BR"/>
        </w:rPr>
        <w:t>5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val="en-US" w:eastAsia="pt-BR"/>
        </w:rPr>
        <w:t xml:space="preserve">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val="en-US" w:eastAsia="pt-BR"/>
        </w:rPr>
        <w:t>YOUNG, Hugh D. </w:t>
      </w:r>
      <w:proofErr w:type="spellStart"/>
      <w:r w:rsidRPr="000A2E4B">
        <w:rPr>
          <w:rFonts w:ascii="Arial" w:eastAsia="Times New Roman" w:hAnsi="Arial" w:cs="Arial"/>
          <w:b/>
          <w:bCs/>
          <w:sz w:val="24"/>
          <w:szCs w:val="24"/>
          <w:lang w:val="en-US" w:eastAsia="pt-BR"/>
        </w:rPr>
        <w:t>Física</w:t>
      </w:r>
      <w:proofErr w:type="spellEnd"/>
      <w:r w:rsidRPr="000A2E4B">
        <w:rPr>
          <w:rFonts w:ascii="Arial" w:eastAsia="Times New Roman" w:hAnsi="Arial" w:cs="Arial"/>
          <w:b/>
          <w:bCs/>
          <w:sz w:val="24"/>
          <w:szCs w:val="24"/>
          <w:lang w:val="en-US" w:eastAsia="pt-BR"/>
        </w:rPr>
        <w:t xml:space="preserve"> II</w:t>
      </w:r>
      <w:r w:rsidRPr="000A2E4B">
        <w:rPr>
          <w:rFonts w:ascii="Arial" w:eastAsia="Times New Roman" w:hAnsi="Arial" w:cs="Arial"/>
          <w:sz w:val="24"/>
          <w:szCs w:val="24"/>
          <w:lang w:val="en-US" w:eastAsia="pt-BR"/>
        </w:rPr>
        <w:t>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Pearson, 2008.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6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volumes)</w:t>
      </w:r>
    </w:p>
    <w:p w:rsidR="000F6CE8" w:rsidRPr="006D52EA" w:rsidRDefault="000F6CE8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CALÇADA, Caio Sérgio.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Física Básica.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Atual, 1998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5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RESNICK, Robert.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Física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</w:t>
      </w:r>
      <w:proofErr w:type="gramEnd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LTC, 2003 (2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RESNICK, Robert.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Física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</w:t>
      </w:r>
      <w:proofErr w:type="gramEnd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LTC, 2003 (2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TIPLER, Paul Allan.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Física para Cientistas e Engenheiros.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LTC, 2006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5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volumes)</w:t>
      </w:r>
    </w:p>
    <w:p w:rsidR="006D52EA" w:rsidRPr="000A2E4B" w:rsidRDefault="006D52EA" w:rsidP="006D52E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D52EA">
        <w:rPr>
          <w:rFonts w:ascii="Arial" w:eastAsia="Times New Roman" w:hAnsi="Arial" w:cs="Arial"/>
          <w:sz w:val="24"/>
          <w:szCs w:val="24"/>
          <w:lang w:eastAsia="pt-BR"/>
        </w:rPr>
        <w:t>YOUNG, Hugh D. </w:t>
      </w:r>
      <w:r w:rsidRPr="006D52E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Física III</w:t>
      </w:r>
      <w:r w:rsidRPr="006D52EA">
        <w:rPr>
          <w:rFonts w:ascii="Arial" w:eastAsia="Times New Roman" w:hAnsi="Arial" w:cs="Arial"/>
          <w:sz w:val="24"/>
          <w:szCs w:val="24"/>
          <w:lang w:eastAsia="pt-BR"/>
        </w:rPr>
        <w:t>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: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Pearson, 2008.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volumes)</w:t>
      </w:r>
    </w:p>
    <w:p w:rsidR="0037703E" w:rsidRPr="00E653E6" w:rsidRDefault="0037703E" w:rsidP="006D52E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AD65AB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6D52EA"/>
    <w:rsid w:val="00727862"/>
    <w:rsid w:val="0080042D"/>
    <w:rsid w:val="00A57989"/>
    <w:rsid w:val="00A744CC"/>
    <w:rsid w:val="00AD65AB"/>
    <w:rsid w:val="00AF4FE5"/>
    <w:rsid w:val="00C52EAB"/>
    <w:rsid w:val="00C70AD3"/>
    <w:rsid w:val="00D267E3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</cp:revision>
  <cp:lastPrinted>2016-11-11T18:10:00Z</cp:lastPrinted>
  <dcterms:created xsi:type="dcterms:W3CDTF">2016-11-16T18:50:00Z</dcterms:created>
  <dcterms:modified xsi:type="dcterms:W3CDTF">2016-11-16T18:50:00Z</dcterms:modified>
</cp:coreProperties>
</file>